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56e4152dc2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a763ebda849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Junceira,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2e62d639e14b98" /><Relationship Type="http://schemas.openxmlformats.org/officeDocument/2006/relationships/numbering" Target="/word/numbering.xml" Id="R8d659591b8554914" /><Relationship Type="http://schemas.openxmlformats.org/officeDocument/2006/relationships/settings" Target="/word/settings.xml" Id="R6e90a7337b954832" /><Relationship Type="http://schemas.openxmlformats.org/officeDocument/2006/relationships/image" Target="/word/media/df80f4a6-08e0-4133-8547-7d24df491c5d.png" Id="Rba4a763ebda84988" /></Relationships>
</file>