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26b0da74a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4e160d71b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eb44405554505" /><Relationship Type="http://schemas.openxmlformats.org/officeDocument/2006/relationships/numbering" Target="/word/numbering.xml" Id="Re47d3cad217c4522" /><Relationship Type="http://schemas.openxmlformats.org/officeDocument/2006/relationships/settings" Target="/word/settings.xml" Id="R7cb0449067204fbd" /><Relationship Type="http://schemas.openxmlformats.org/officeDocument/2006/relationships/image" Target="/word/media/e3048848-2f0b-4044-87b6-f470cfcd464a.png" Id="R6fc4e160d71b4bd0" /></Relationships>
</file>