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232411f33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8f48b4eba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56879951f420a" /><Relationship Type="http://schemas.openxmlformats.org/officeDocument/2006/relationships/numbering" Target="/word/numbering.xml" Id="R191aaa201e1342bc" /><Relationship Type="http://schemas.openxmlformats.org/officeDocument/2006/relationships/settings" Target="/word/settings.xml" Id="R3677ff8cf891445c" /><Relationship Type="http://schemas.openxmlformats.org/officeDocument/2006/relationships/image" Target="/word/media/8ddfeb39-8a48-405f-b791-75666ca4a1b9.png" Id="R18a8f48b4eba46f6" /></Relationships>
</file>