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93b1a935b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6cb8e9c3f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Justamonte,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776ed6faa410c" /><Relationship Type="http://schemas.openxmlformats.org/officeDocument/2006/relationships/numbering" Target="/word/numbering.xml" Id="R7b87a82432c44c2b" /><Relationship Type="http://schemas.openxmlformats.org/officeDocument/2006/relationships/settings" Target="/word/settings.xml" Id="Rcbc7a2217b73420f" /><Relationship Type="http://schemas.openxmlformats.org/officeDocument/2006/relationships/image" Target="/word/media/e93f2da7-abf1-4060-9346-01bcf75fbc91.png" Id="R01a6cb8e9c3f441f" /></Relationships>
</file>