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8275a147e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504b13751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b771feae540bb" /><Relationship Type="http://schemas.openxmlformats.org/officeDocument/2006/relationships/numbering" Target="/word/numbering.xml" Id="Rb2e33f138d0e4da0" /><Relationship Type="http://schemas.openxmlformats.org/officeDocument/2006/relationships/settings" Target="/word/settings.xml" Id="R0df399c1ccd24880" /><Relationship Type="http://schemas.openxmlformats.org/officeDocument/2006/relationships/image" Target="/word/media/d23f9d11-8ffa-4ee6-9624-8ad1505ebe43.png" Id="R219504b1375142e3" /></Relationships>
</file>