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e9dc61a6d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f2fbda747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3f5e1bf4b4c30" /><Relationship Type="http://schemas.openxmlformats.org/officeDocument/2006/relationships/numbering" Target="/word/numbering.xml" Id="Re347e4f31a3f47d1" /><Relationship Type="http://schemas.openxmlformats.org/officeDocument/2006/relationships/settings" Target="/word/settings.xml" Id="Rbf76604e7ab64926" /><Relationship Type="http://schemas.openxmlformats.org/officeDocument/2006/relationships/image" Target="/word/media/3c04eeda-49e7-4a0c-8c2c-38a15461723b.png" Id="Rae1f2fbda74748a7" /></Relationships>
</file>