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02c8c161f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5e1adfb73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Ladrongueira,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322586d95431f" /><Relationship Type="http://schemas.openxmlformats.org/officeDocument/2006/relationships/numbering" Target="/word/numbering.xml" Id="R0e7a83e28c5f41f1" /><Relationship Type="http://schemas.openxmlformats.org/officeDocument/2006/relationships/settings" Target="/word/settings.xml" Id="Re3a8d6594e4d4031" /><Relationship Type="http://schemas.openxmlformats.org/officeDocument/2006/relationships/image" Target="/word/media/f114afa9-fa31-4f9a-82ba-b0cf64ae394d.png" Id="Rbaa5e1adfb7348ce" /></Relationships>
</file>