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ac1fec41b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dbaf06413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Lagares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226517b5344c4" /><Relationship Type="http://schemas.openxmlformats.org/officeDocument/2006/relationships/numbering" Target="/word/numbering.xml" Id="R9cf1dd04de3246f8" /><Relationship Type="http://schemas.openxmlformats.org/officeDocument/2006/relationships/settings" Target="/word/settings.xml" Id="R93fc973a50e6471f" /><Relationship Type="http://schemas.openxmlformats.org/officeDocument/2006/relationships/image" Target="/word/media/ff882eee-617e-42fb-9dc3-78d9fb08d20e.png" Id="Re4ddbaf0641346e7" /></Relationships>
</file>