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0223d18fe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edc54655e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6e9e5c4714164" /><Relationship Type="http://schemas.openxmlformats.org/officeDocument/2006/relationships/numbering" Target="/word/numbering.xml" Id="R787c4994b5a94a12" /><Relationship Type="http://schemas.openxmlformats.org/officeDocument/2006/relationships/settings" Target="/word/settings.xml" Id="R44bab2d17a0a484d" /><Relationship Type="http://schemas.openxmlformats.org/officeDocument/2006/relationships/image" Target="/word/media/5ce5c4d8-88a8-413b-b28a-eea1503899b2.png" Id="Ree6edc54655e4026" /></Relationships>
</file>