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8f4678e18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289e83d98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 da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cd903db8444c3" /><Relationship Type="http://schemas.openxmlformats.org/officeDocument/2006/relationships/numbering" Target="/word/numbering.xml" Id="R220583748149492a" /><Relationship Type="http://schemas.openxmlformats.org/officeDocument/2006/relationships/settings" Target="/word/settings.xml" Id="Rbc4942e83d5a4e50" /><Relationship Type="http://schemas.openxmlformats.org/officeDocument/2006/relationships/image" Target="/word/media/124c6b32-1471-453b-be05-56c9232fa674.png" Id="R4bc289e83d98446e" /></Relationships>
</file>