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39583954a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99d386b80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23868f1534a37" /><Relationship Type="http://schemas.openxmlformats.org/officeDocument/2006/relationships/numbering" Target="/word/numbering.xml" Id="R1d17e281b6494ab6" /><Relationship Type="http://schemas.openxmlformats.org/officeDocument/2006/relationships/settings" Target="/word/settings.xml" Id="R23d1349aab3f4f04" /><Relationship Type="http://schemas.openxmlformats.org/officeDocument/2006/relationships/image" Target="/word/media/f055af5a-651e-4ac4-84d4-510edc6902f4.png" Id="R44c99d386b8043e5" /></Relationships>
</file>