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4771f56bba642a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02e0093d5a8497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Lagos,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952b2cdef3c4692" /><Relationship Type="http://schemas.openxmlformats.org/officeDocument/2006/relationships/numbering" Target="/word/numbering.xml" Id="R5ce803473ef5445e" /><Relationship Type="http://schemas.openxmlformats.org/officeDocument/2006/relationships/settings" Target="/word/settings.xml" Id="R1084c8da9898464f" /><Relationship Type="http://schemas.openxmlformats.org/officeDocument/2006/relationships/image" Target="/word/media/9dec37d9-e54b-45d7-b046-2874a8e05829.png" Id="Re02e0093d5a84970" /></Relationships>
</file>