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146525fac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7b062f998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f6bda46f94151" /><Relationship Type="http://schemas.openxmlformats.org/officeDocument/2006/relationships/numbering" Target="/word/numbering.xml" Id="Rdbc09a81bc094141" /><Relationship Type="http://schemas.openxmlformats.org/officeDocument/2006/relationships/settings" Target="/word/settings.xml" Id="Rbec8b18848384d4e" /><Relationship Type="http://schemas.openxmlformats.org/officeDocument/2006/relationships/image" Target="/word/media/6d1296b0-adfe-466d-ba3d-0311345f6ca2.png" Id="R5867b062f9984f1e" /></Relationships>
</file>