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ad016c59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e3442c6a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4bdc53cad4138" /><Relationship Type="http://schemas.openxmlformats.org/officeDocument/2006/relationships/numbering" Target="/word/numbering.xml" Id="Ra13eec49c172435e" /><Relationship Type="http://schemas.openxmlformats.org/officeDocument/2006/relationships/settings" Target="/word/settings.xml" Id="R57c9b664190049be" /><Relationship Type="http://schemas.openxmlformats.org/officeDocument/2006/relationships/image" Target="/word/media/83697805-7108-4c86-92d3-1d065baed712.png" Id="R2fae3442c6a04322" /></Relationships>
</file>