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b27543c2d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dbe74437e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fe68abf334f13" /><Relationship Type="http://schemas.openxmlformats.org/officeDocument/2006/relationships/numbering" Target="/word/numbering.xml" Id="Rcb1da9fadcb042f1" /><Relationship Type="http://schemas.openxmlformats.org/officeDocument/2006/relationships/settings" Target="/word/settings.xml" Id="Ra73aeafc5a2444ae" /><Relationship Type="http://schemas.openxmlformats.org/officeDocument/2006/relationships/image" Target="/word/media/a754a80a-f268-4fcb-b145-dff2d1242cb2.png" Id="Rb8cdbe74437e47a4" /></Relationships>
</file>