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3540911b8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86da0b8f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10717e16249f0" /><Relationship Type="http://schemas.openxmlformats.org/officeDocument/2006/relationships/numbering" Target="/word/numbering.xml" Id="R2612632ccb3244af" /><Relationship Type="http://schemas.openxmlformats.org/officeDocument/2006/relationships/settings" Target="/word/settings.xml" Id="R042d55f6842046ea" /><Relationship Type="http://schemas.openxmlformats.org/officeDocument/2006/relationships/image" Target="/word/media/52920ca4-b5c1-40cd-91b3-7c9968445e64.png" Id="R21e686da0b8f40d9" /></Relationships>
</file>