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ee491c8c84f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3f37dedf5846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94672819aa4bbb" /><Relationship Type="http://schemas.openxmlformats.org/officeDocument/2006/relationships/numbering" Target="/word/numbering.xml" Id="R38c52f3f4f4144ac" /><Relationship Type="http://schemas.openxmlformats.org/officeDocument/2006/relationships/settings" Target="/word/settings.xml" Id="R8c305fa342a64c6f" /><Relationship Type="http://schemas.openxmlformats.org/officeDocument/2006/relationships/image" Target="/word/media/abee2f90-ce8a-402d-9787-7f5398e65b31.png" Id="R6e3f37dedf584620" /></Relationships>
</file>