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3178a29a1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1f7003c5e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9680bed834db9" /><Relationship Type="http://schemas.openxmlformats.org/officeDocument/2006/relationships/numbering" Target="/word/numbering.xml" Id="Rce3334d74e0a45f5" /><Relationship Type="http://schemas.openxmlformats.org/officeDocument/2006/relationships/settings" Target="/word/settings.xml" Id="Rf8c13e4806b04b53" /><Relationship Type="http://schemas.openxmlformats.org/officeDocument/2006/relationships/image" Target="/word/media/220f5ae8-d649-4995-8fb6-cd16ac9500e0.png" Id="Rdbd1f7003c5e4bfa" /></Relationships>
</file>