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76ec24958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7d9c4649d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Lapa,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5bb37a1e74647" /><Relationship Type="http://schemas.openxmlformats.org/officeDocument/2006/relationships/numbering" Target="/word/numbering.xml" Id="R3906254f549b469f" /><Relationship Type="http://schemas.openxmlformats.org/officeDocument/2006/relationships/settings" Target="/word/settings.xml" Id="Rfbe27424801140f0" /><Relationship Type="http://schemas.openxmlformats.org/officeDocument/2006/relationships/image" Target="/word/media/76da57ca-2b91-4f51-b581-734e450509b6.png" Id="Rae47d9c4649d43eb" /></Relationships>
</file>