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8a61da698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405d097e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fc9c4ace34666" /><Relationship Type="http://schemas.openxmlformats.org/officeDocument/2006/relationships/numbering" Target="/word/numbering.xml" Id="Rf0164b3c73cc4dfe" /><Relationship Type="http://schemas.openxmlformats.org/officeDocument/2006/relationships/settings" Target="/word/settings.xml" Id="R9287c36cf6ea4b99" /><Relationship Type="http://schemas.openxmlformats.org/officeDocument/2006/relationships/image" Target="/word/media/64eac292-1ed7-43fb-ab09-e0b4561a5230.png" Id="R6c6b405d097e4c9f" /></Relationships>
</file>