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a1fafc791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0c942d152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Laundos,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3172482d24f81" /><Relationship Type="http://schemas.openxmlformats.org/officeDocument/2006/relationships/numbering" Target="/word/numbering.xml" Id="Rc2b1934b31534617" /><Relationship Type="http://schemas.openxmlformats.org/officeDocument/2006/relationships/settings" Target="/word/settings.xml" Id="Rbd38046d065c4c80" /><Relationship Type="http://schemas.openxmlformats.org/officeDocument/2006/relationships/image" Target="/word/media/b6a5253f-eee8-497e-9a5b-6e4a35c9480a.png" Id="R6cc0c942d1524917" /></Relationships>
</file>