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841c4ad75342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f53f3b2cd343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Lavre,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889848f6594b21" /><Relationship Type="http://schemas.openxmlformats.org/officeDocument/2006/relationships/numbering" Target="/word/numbering.xml" Id="R2a45b617a6c44419" /><Relationship Type="http://schemas.openxmlformats.org/officeDocument/2006/relationships/settings" Target="/word/settings.xml" Id="R5d459855cff745c8" /><Relationship Type="http://schemas.openxmlformats.org/officeDocument/2006/relationships/image" Target="/word/media/b9e4556c-dbf9-46da-ad38-8122293aadbc.png" Id="Rdef53f3b2cd3438b" /></Relationships>
</file>