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d8195eb91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9cfe9baf6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Lebucao,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f2a0f284945bc" /><Relationship Type="http://schemas.openxmlformats.org/officeDocument/2006/relationships/numbering" Target="/word/numbering.xml" Id="R90a2e1177b7f45ec" /><Relationship Type="http://schemas.openxmlformats.org/officeDocument/2006/relationships/settings" Target="/word/settings.xml" Id="R3f52c229b07c4f45" /><Relationship Type="http://schemas.openxmlformats.org/officeDocument/2006/relationships/image" Target="/word/media/c049254e-b061-49e8-9d6d-7f4f78132cdb.png" Id="R9a99cfe9baf64ba9" /></Relationships>
</file>