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496a41e5544b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980286150049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Leca da Palmeira,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47a2bda5e4445e" /><Relationship Type="http://schemas.openxmlformats.org/officeDocument/2006/relationships/numbering" Target="/word/numbering.xml" Id="Rd2254f09f17b48f1" /><Relationship Type="http://schemas.openxmlformats.org/officeDocument/2006/relationships/settings" Target="/word/settings.xml" Id="R889953c19225417e" /><Relationship Type="http://schemas.openxmlformats.org/officeDocument/2006/relationships/image" Target="/word/media/b8ccfba3-6cbe-4ffe-a9f5-731f9dde8422.png" Id="Re4980286150049d5" /></Relationships>
</file>