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0bcfe66a3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f882caab7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6f6b8d35c4657" /><Relationship Type="http://schemas.openxmlformats.org/officeDocument/2006/relationships/numbering" Target="/word/numbering.xml" Id="Re7dd6fe65af945b0" /><Relationship Type="http://schemas.openxmlformats.org/officeDocument/2006/relationships/settings" Target="/word/settings.xml" Id="R5852ab3635ff4315" /><Relationship Type="http://schemas.openxmlformats.org/officeDocument/2006/relationships/image" Target="/word/media/3adcfcb4-ee19-48d9-ad96-8c4440ddd11e.png" Id="Re2bf882caab74928" /></Relationships>
</file>