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11fb34073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638d41909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9ce5ed2874ca5" /><Relationship Type="http://schemas.openxmlformats.org/officeDocument/2006/relationships/numbering" Target="/word/numbering.xml" Id="Rc41e15b4224b44f3" /><Relationship Type="http://schemas.openxmlformats.org/officeDocument/2006/relationships/settings" Target="/word/settings.xml" Id="Re4213f855ddd40be" /><Relationship Type="http://schemas.openxmlformats.org/officeDocument/2006/relationships/image" Target="/word/media/de72a220-8168-4ddc-b8c6-9dde225c6e2b.png" Id="R080638d419094f42" /></Relationships>
</file>