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b77d543f0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517dfe557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Leiroz,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c46b7c9d64eb6" /><Relationship Type="http://schemas.openxmlformats.org/officeDocument/2006/relationships/numbering" Target="/word/numbering.xml" Id="R430821665e6542a7" /><Relationship Type="http://schemas.openxmlformats.org/officeDocument/2006/relationships/settings" Target="/word/settings.xml" Id="R164843cec4914039" /><Relationship Type="http://schemas.openxmlformats.org/officeDocument/2006/relationships/image" Target="/word/media/3258aea0-7569-4f2e-8a9f-954440e862ab.png" Id="R004517dfe5574021" /></Relationships>
</file>