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17bec7c97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0d24a6a2f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Lejana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15cbd4952469a" /><Relationship Type="http://schemas.openxmlformats.org/officeDocument/2006/relationships/numbering" Target="/word/numbering.xml" Id="R0002619461e846b8" /><Relationship Type="http://schemas.openxmlformats.org/officeDocument/2006/relationships/settings" Target="/word/settings.xml" Id="R342206db8405456d" /><Relationship Type="http://schemas.openxmlformats.org/officeDocument/2006/relationships/image" Target="/word/media/768ef66d-1223-42f3-bb11-a37ddcbc1bee.png" Id="R9190d24a6a2f4586" /></Relationships>
</file>