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437b62082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b619abc26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Lentiscais,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483dd8a294472" /><Relationship Type="http://schemas.openxmlformats.org/officeDocument/2006/relationships/numbering" Target="/word/numbering.xml" Id="Rc42d712ab88b4c9b" /><Relationship Type="http://schemas.openxmlformats.org/officeDocument/2006/relationships/settings" Target="/word/settings.xml" Id="Rcdd71532a3ef4ef0" /><Relationship Type="http://schemas.openxmlformats.org/officeDocument/2006/relationships/image" Target="/word/media/f0b5227a-10f4-4bbf-bf38-1322de0a7a2f.png" Id="R06eb619abc2645ba" /></Relationships>
</file>