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27e908901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807275324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74b8dc285497b" /><Relationship Type="http://schemas.openxmlformats.org/officeDocument/2006/relationships/numbering" Target="/word/numbering.xml" Id="R69d77149135e4797" /><Relationship Type="http://schemas.openxmlformats.org/officeDocument/2006/relationships/settings" Target="/word/settings.xml" Id="R9fb29f0313884876" /><Relationship Type="http://schemas.openxmlformats.org/officeDocument/2006/relationships/image" Target="/word/media/4a3c5017-34e3-4595-bd26-dd33a3ffb6cd.png" Id="R1b180727532440f4" /></Relationships>
</file>