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ee7c7d306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dcb5bc73a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Loivos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fbf81cb5f4681" /><Relationship Type="http://schemas.openxmlformats.org/officeDocument/2006/relationships/numbering" Target="/word/numbering.xml" Id="R3303c3d6c5944e32" /><Relationship Type="http://schemas.openxmlformats.org/officeDocument/2006/relationships/settings" Target="/word/settings.xml" Id="R852ca3cc6ac346b6" /><Relationship Type="http://schemas.openxmlformats.org/officeDocument/2006/relationships/image" Target="/word/media/1e7b4a23-e28c-48b9-8483-b26c4269891d.png" Id="R430dcb5bc73a44d5" /></Relationships>
</file>