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59ed8c43f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32f20e226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Lomba da Casa,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2bc6e6b97428f" /><Relationship Type="http://schemas.openxmlformats.org/officeDocument/2006/relationships/numbering" Target="/word/numbering.xml" Id="R56eafdb071d542ed" /><Relationship Type="http://schemas.openxmlformats.org/officeDocument/2006/relationships/settings" Target="/word/settings.xml" Id="R850a46c808814d01" /><Relationship Type="http://schemas.openxmlformats.org/officeDocument/2006/relationships/image" Target="/word/media/14733a3f-ae8b-4469-98dd-5a45ceb1ad14.png" Id="Rbe632f20e2264e5b" /></Relationships>
</file>