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f931c9223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eebb8daee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b9782ecf24cb1" /><Relationship Type="http://schemas.openxmlformats.org/officeDocument/2006/relationships/numbering" Target="/word/numbering.xml" Id="R43a6526db9de480b" /><Relationship Type="http://schemas.openxmlformats.org/officeDocument/2006/relationships/settings" Target="/word/settings.xml" Id="Rc8b5d9d2f3cb4613" /><Relationship Type="http://schemas.openxmlformats.org/officeDocument/2006/relationships/image" Target="/word/media/17196dc7-7d85-4cf2-b525-597b5e1a9589.png" Id="R7e7eebb8daee4a0e" /></Relationships>
</file>