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8cd67d471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418729f39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af12fa1cc46a9" /><Relationship Type="http://schemas.openxmlformats.org/officeDocument/2006/relationships/numbering" Target="/word/numbering.xml" Id="Ra2be335d9ac4458a" /><Relationship Type="http://schemas.openxmlformats.org/officeDocument/2006/relationships/settings" Target="/word/settings.xml" Id="R653c90fccbb14ac8" /><Relationship Type="http://schemas.openxmlformats.org/officeDocument/2006/relationships/image" Target="/word/media/566ef027-aec4-4740-bd9a-371682a68b2f.png" Id="Rba6418729f394547" /></Relationships>
</file>