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b4ba2610d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a00211514a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d0edbf52d421a" /><Relationship Type="http://schemas.openxmlformats.org/officeDocument/2006/relationships/numbering" Target="/word/numbering.xml" Id="R8ea6404fbc6e47cc" /><Relationship Type="http://schemas.openxmlformats.org/officeDocument/2006/relationships/settings" Target="/word/settings.xml" Id="Rb939d3be3a434ef3" /><Relationship Type="http://schemas.openxmlformats.org/officeDocument/2006/relationships/image" Target="/word/media/a3edec61-daf5-4715-9db8-ecd32b305208.png" Id="R85a00211514a4121" /></Relationships>
</file>