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1dc3671cc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0b1535713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Louriceiras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d9aa3910c4b02" /><Relationship Type="http://schemas.openxmlformats.org/officeDocument/2006/relationships/numbering" Target="/word/numbering.xml" Id="R35c35931d2454cae" /><Relationship Type="http://schemas.openxmlformats.org/officeDocument/2006/relationships/settings" Target="/word/settings.xml" Id="Rdd89057fe6ce4ab0" /><Relationship Type="http://schemas.openxmlformats.org/officeDocument/2006/relationships/image" Target="/word/media/03d5a7c0-f08c-4bc2-99bd-57a2ed1c4fb7.png" Id="Rdb10b15357134a93" /></Relationships>
</file>