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a8307fa12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15deb8b56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a4962ec154e68" /><Relationship Type="http://schemas.openxmlformats.org/officeDocument/2006/relationships/numbering" Target="/word/numbering.xml" Id="R81d4e1a901a54750" /><Relationship Type="http://schemas.openxmlformats.org/officeDocument/2006/relationships/settings" Target="/word/settings.xml" Id="R7844c009d07342b8" /><Relationship Type="http://schemas.openxmlformats.org/officeDocument/2006/relationships/image" Target="/word/media/5d34412d-a982-45af-aa62-488f3901966a.png" Id="R9c015deb8b5645b4" /></Relationships>
</file>