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6f0016d4e49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62367e7ec4b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Lourizela,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9ea756a894d20" /><Relationship Type="http://schemas.openxmlformats.org/officeDocument/2006/relationships/numbering" Target="/word/numbering.xml" Id="R5fff5335abce4007" /><Relationship Type="http://schemas.openxmlformats.org/officeDocument/2006/relationships/settings" Target="/word/settings.xml" Id="R8a3f752d95db4bcb" /><Relationship Type="http://schemas.openxmlformats.org/officeDocument/2006/relationships/image" Target="/word/media/ff8f23cb-78bf-411a-b26f-4e2017c50662.png" Id="R94c62367e7ec4b54" /></Relationships>
</file>