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6e906a1c4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c5f310c65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Lousa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e7a8a59ac4e3d" /><Relationship Type="http://schemas.openxmlformats.org/officeDocument/2006/relationships/numbering" Target="/word/numbering.xml" Id="R1391386ad99c4a94" /><Relationship Type="http://schemas.openxmlformats.org/officeDocument/2006/relationships/settings" Target="/word/settings.xml" Id="R72a9fe70d6e54431" /><Relationship Type="http://schemas.openxmlformats.org/officeDocument/2006/relationships/image" Target="/word/media/2067b849-050c-40ca-8b6b-426abf055f94.png" Id="R8b3c5f310c65436b" /></Relationships>
</file>