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1be171d44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a3e9a4235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Lousado,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b07673b3646d4" /><Relationship Type="http://schemas.openxmlformats.org/officeDocument/2006/relationships/numbering" Target="/word/numbering.xml" Id="R2a1c0a9febd74090" /><Relationship Type="http://schemas.openxmlformats.org/officeDocument/2006/relationships/settings" Target="/word/settings.xml" Id="R6a8c134d9b214d59" /><Relationship Type="http://schemas.openxmlformats.org/officeDocument/2006/relationships/image" Target="/word/media/3ce98659-aacf-44cc-922b-d157c2b5dfc5.png" Id="R13fa3e9a42354fca" /></Relationships>
</file>