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c7d527b89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42104178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Louzada,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51682a714185" /><Relationship Type="http://schemas.openxmlformats.org/officeDocument/2006/relationships/numbering" Target="/word/numbering.xml" Id="R336551ae8a9b4f13" /><Relationship Type="http://schemas.openxmlformats.org/officeDocument/2006/relationships/settings" Target="/word/settings.xml" Id="R79406f047152406b" /><Relationship Type="http://schemas.openxmlformats.org/officeDocument/2006/relationships/image" Target="/word/media/660bd45c-6871-4364-8b61-08f534ab0f18.png" Id="R46ca4210417843e3" /></Relationships>
</file>