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b2ad46c6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98de6a0a1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Louzado,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42a06c13d40cc" /><Relationship Type="http://schemas.openxmlformats.org/officeDocument/2006/relationships/numbering" Target="/word/numbering.xml" Id="Ra3e63400b01b4761" /><Relationship Type="http://schemas.openxmlformats.org/officeDocument/2006/relationships/settings" Target="/word/settings.xml" Id="Rf6614b4bc4e4481b" /><Relationship Type="http://schemas.openxmlformats.org/officeDocument/2006/relationships/image" Target="/word/media/a46720d3-c7ad-4667-8fbf-8360a26b367b.png" Id="R73598de6a0a14de5" /></Relationships>
</file>