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8f3e8c5c2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2cee36b7e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92d250c56463c" /><Relationship Type="http://schemas.openxmlformats.org/officeDocument/2006/relationships/numbering" Target="/word/numbering.xml" Id="R15467454d96b4ca2" /><Relationship Type="http://schemas.openxmlformats.org/officeDocument/2006/relationships/settings" Target="/word/settings.xml" Id="Re00660638eee43ad" /><Relationship Type="http://schemas.openxmlformats.org/officeDocument/2006/relationships/image" Target="/word/media/c5ed3ee8-8812-4926-9eea-e0e2b464f778.png" Id="Ra6d2cee36b7e4e75" /></Relationships>
</file>