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455d6b775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94b706926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0d7cf602d48a1" /><Relationship Type="http://schemas.openxmlformats.org/officeDocument/2006/relationships/numbering" Target="/word/numbering.xml" Id="R4a51e64219324184" /><Relationship Type="http://schemas.openxmlformats.org/officeDocument/2006/relationships/settings" Target="/word/settings.xml" Id="Raffcd90e60534e91" /><Relationship Type="http://schemas.openxmlformats.org/officeDocument/2006/relationships/image" Target="/word/media/fb2bb32b-92fb-450b-a53d-3e1b4d0592a8.png" Id="Re5094b70692640f0" /></Relationships>
</file>