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a5145d780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2bad22e56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Lugar do Forno,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5db4720314661" /><Relationship Type="http://schemas.openxmlformats.org/officeDocument/2006/relationships/numbering" Target="/word/numbering.xml" Id="Rfb78e202c3374994" /><Relationship Type="http://schemas.openxmlformats.org/officeDocument/2006/relationships/settings" Target="/word/settings.xml" Id="R9aa71d27e6554c9a" /><Relationship Type="http://schemas.openxmlformats.org/officeDocument/2006/relationships/image" Target="/word/media/e407e180-56de-473c-a8c4-77faa606f18b.png" Id="Re6f2bad22e564d49" /></Relationships>
</file>