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e4dbc4234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558bc768d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0c727d9a64ac2" /><Relationship Type="http://schemas.openxmlformats.org/officeDocument/2006/relationships/numbering" Target="/word/numbering.xml" Id="R03d608cbd90642f5" /><Relationship Type="http://schemas.openxmlformats.org/officeDocument/2006/relationships/settings" Target="/word/settings.xml" Id="R9d818082b7794eb5" /><Relationship Type="http://schemas.openxmlformats.org/officeDocument/2006/relationships/image" Target="/word/media/64492abb-9b5f-431e-bf7a-e419236e8ab0.png" Id="R3b4558bc768d4e67" /></Relationships>
</file>