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c6f3638e6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bbb9a215e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a0de4ccaf461b" /><Relationship Type="http://schemas.openxmlformats.org/officeDocument/2006/relationships/numbering" Target="/word/numbering.xml" Id="R14ad3fc753d3426a" /><Relationship Type="http://schemas.openxmlformats.org/officeDocument/2006/relationships/settings" Target="/word/settings.xml" Id="R564a20f0b1654167" /><Relationship Type="http://schemas.openxmlformats.org/officeDocument/2006/relationships/image" Target="/word/media/a40692fb-2f38-4569-88c0-dda9fdeb386b.png" Id="R67cbbb9a215e473e" /></Relationships>
</file>