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d0c3773ba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80a9e18b6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5c260666f4ba3" /><Relationship Type="http://schemas.openxmlformats.org/officeDocument/2006/relationships/numbering" Target="/word/numbering.xml" Id="Rc121e1d72e3149fb" /><Relationship Type="http://schemas.openxmlformats.org/officeDocument/2006/relationships/settings" Target="/word/settings.xml" Id="R152635be382c45d4" /><Relationship Type="http://schemas.openxmlformats.org/officeDocument/2006/relationships/image" Target="/word/media/1d820b6d-b2f0-402a-860b-89246698eeb6.png" Id="R5aa80a9e18b64114" /></Relationships>
</file>