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06581b466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529433beb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8ae0d6ecf4240" /><Relationship Type="http://schemas.openxmlformats.org/officeDocument/2006/relationships/numbering" Target="/word/numbering.xml" Id="R84648fe1fd48493a" /><Relationship Type="http://schemas.openxmlformats.org/officeDocument/2006/relationships/settings" Target="/word/settings.xml" Id="Rda22bad59af54584" /><Relationship Type="http://schemas.openxmlformats.org/officeDocument/2006/relationships/image" Target="/word/media/674ae51e-eebc-4b74-ad20-a7fe7f07f0f4.png" Id="R440529433beb470a" /></Relationships>
</file>