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4f1e36b4d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ea46c6872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Madureirinha,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95f73e0c24ae5" /><Relationship Type="http://schemas.openxmlformats.org/officeDocument/2006/relationships/numbering" Target="/word/numbering.xml" Id="Ra5a369f774e9488a" /><Relationship Type="http://schemas.openxmlformats.org/officeDocument/2006/relationships/settings" Target="/word/settings.xml" Id="Rdfb44b9914d54d19" /><Relationship Type="http://schemas.openxmlformats.org/officeDocument/2006/relationships/image" Target="/word/media/697fd461-f016-4d29-818d-eb113dee4181.png" Id="Re1aea46c68724b29" /></Relationships>
</file>